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BA" w:rsidRDefault="002F1F3C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KİMYA TEKNOLOJİSİ</w:t>
      </w:r>
      <w:r w:rsidR="00F17A80" w:rsidRPr="00F17A80">
        <w:rPr>
          <w:rFonts w:ascii="Times New Roman" w:hAnsi="Times New Roman" w:cs="Times New Roman"/>
          <w:b/>
          <w:sz w:val="24"/>
          <w:szCs w:val="24"/>
        </w:rPr>
        <w:t xml:space="preserve"> ALANI</w:t>
      </w:r>
    </w:p>
    <w:p w:rsidR="00F17A80" w:rsidRDefault="00C26ABA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BOYA </w:t>
      </w:r>
      <w:r w:rsidR="002F1F3C">
        <w:rPr>
          <w:rFonts w:ascii="Times New Roman" w:hAnsi="Times New Roman" w:cs="Times New Roman"/>
          <w:b/>
          <w:sz w:val="24"/>
          <w:szCs w:val="24"/>
        </w:rPr>
        <w:t xml:space="preserve"> ÜRETİMİ</w:t>
      </w:r>
      <w:r w:rsidR="00F17A80">
        <w:rPr>
          <w:rFonts w:ascii="Times New Roman" w:hAnsi="Times New Roman" w:cs="Times New Roman"/>
          <w:b/>
          <w:sz w:val="24"/>
          <w:szCs w:val="24"/>
        </w:rPr>
        <w:t xml:space="preserve"> DALI</w:t>
      </w:r>
    </w:p>
    <w:p w:rsidR="00F17A80" w:rsidRDefault="00F17A80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KALFALIK DERS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5552"/>
      </w:tblGrid>
      <w:tr w:rsidR="00F17A80" w:rsidTr="0029540F">
        <w:tc>
          <w:tcPr>
            <w:tcW w:w="3510" w:type="dxa"/>
            <w:vMerge w:val="restart"/>
          </w:tcPr>
          <w:p w:rsidR="00F17A80" w:rsidRDefault="00F17A80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A80" w:rsidRDefault="00F17A80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 ORTAK </w:t>
            </w:r>
          </w:p>
          <w:p w:rsidR="00F17A80" w:rsidRDefault="00F17A80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DERSLERİ</w:t>
            </w:r>
          </w:p>
          <w:p w:rsidR="00F17A80" w:rsidRDefault="00F17A80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2F1F3C" w:rsidRPr="002F1F3C" w:rsidRDefault="002F1F3C" w:rsidP="002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KİMYA </w:t>
            </w:r>
            <w:r w:rsidRPr="002F1F3C">
              <w:rPr>
                <w:rFonts w:ascii="Times New Roman" w:hAnsi="Times New Roman" w:cs="Times New Roman"/>
                <w:sz w:val="24"/>
                <w:szCs w:val="24"/>
              </w:rPr>
              <w:t>TEKNOLOJİSİNE GİRİŞ</w:t>
            </w:r>
          </w:p>
          <w:p w:rsidR="00F17A80" w:rsidRPr="00F17A80" w:rsidRDefault="00F17A80" w:rsidP="002F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A80" w:rsidTr="0029540F">
        <w:tc>
          <w:tcPr>
            <w:tcW w:w="3510" w:type="dxa"/>
            <w:vMerge/>
          </w:tcPr>
          <w:p w:rsidR="00F17A80" w:rsidRDefault="00F17A80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F17A80" w:rsidRPr="00F17A80" w:rsidRDefault="002F1F3C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3C">
              <w:rPr>
                <w:rFonts w:ascii="Times New Roman" w:hAnsi="Times New Roman" w:cs="Times New Roman"/>
                <w:sz w:val="24"/>
                <w:szCs w:val="24"/>
              </w:rPr>
              <w:t>TEMEL KİMYA</w:t>
            </w:r>
          </w:p>
        </w:tc>
      </w:tr>
      <w:tr w:rsidR="00F17A80" w:rsidTr="0029540F">
        <w:tc>
          <w:tcPr>
            <w:tcW w:w="3510" w:type="dxa"/>
            <w:vMerge/>
          </w:tcPr>
          <w:p w:rsidR="00F17A80" w:rsidRDefault="00F17A80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F17A80" w:rsidRPr="00F17A80" w:rsidRDefault="002F1F3C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F3C">
              <w:rPr>
                <w:rFonts w:ascii="Times New Roman" w:hAnsi="Times New Roman" w:cs="Times New Roman"/>
                <w:sz w:val="24"/>
                <w:szCs w:val="24"/>
              </w:rPr>
              <w:t xml:space="preserve">AHİLİK KÜLTÜRÜ VE GİRİŞİMCİLİK  </w:t>
            </w:r>
          </w:p>
        </w:tc>
      </w:tr>
      <w:tr w:rsidR="002F1F3C" w:rsidTr="0029540F">
        <w:tc>
          <w:tcPr>
            <w:tcW w:w="3510" w:type="dxa"/>
            <w:vMerge w:val="restart"/>
          </w:tcPr>
          <w:p w:rsidR="002F1F3C" w:rsidRDefault="002F1F3C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 DERSLERİ</w:t>
            </w:r>
          </w:p>
        </w:tc>
        <w:tc>
          <w:tcPr>
            <w:tcW w:w="5552" w:type="dxa"/>
          </w:tcPr>
          <w:p w:rsidR="002F1F3C" w:rsidRPr="00F17A80" w:rsidRDefault="002F1F3C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3C" w:rsidTr="0029540F">
        <w:tc>
          <w:tcPr>
            <w:tcW w:w="3510" w:type="dxa"/>
            <w:vMerge/>
          </w:tcPr>
          <w:p w:rsidR="002F1F3C" w:rsidRDefault="002F1F3C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2F1F3C" w:rsidRPr="00F17A80" w:rsidRDefault="00C26ABA" w:rsidP="002F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BOYA ÜRETİMİ </w:t>
            </w:r>
          </w:p>
        </w:tc>
      </w:tr>
      <w:tr w:rsidR="002F1F3C" w:rsidTr="0029540F">
        <w:tc>
          <w:tcPr>
            <w:tcW w:w="3510" w:type="dxa"/>
            <w:vMerge/>
          </w:tcPr>
          <w:p w:rsidR="002F1F3C" w:rsidRDefault="002F1F3C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772C69" w:rsidRPr="00772C69" w:rsidRDefault="00772C69" w:rsidP="0077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69">
              <w:rPr>
                <w:rFonts w:ascii="Times New Roman" w:hAnsi="Times New Roman" w:cs="Times New Roman"/>
                <w:sz w:val="24"/>
                <w:szCs w:val="24"/>
              </w:rPr>
              <w:t>ORGANİK VE POLİMER KİMYA</w:t>
            </w:r>
          </w:p>
          <w:p w:rsidR="002F1F3C" w:rsidRPr="00F17A80" w:rsidRDefault="002F1F3C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A80" w:rsidRDefault="00546188" w:rsidP="00F17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Kimya Teknolojisi D</w:t>
      </w:r>
      <w:r w:rsidR="002F1F3C">
        <w:rPr>
          <w:rFonts w:ascii="Times New Roman" w:hAnsi="Times New Roman" w:cs="Times New Roman"/>
          <w:sz w:val="24"/>
          <w:szCs w:val="24"/>
        </w:rPr>
        <w:t xml:space="preserve">ersi </w:t>
      </w:r>
      <w:r>
        <w:rPr>
          <w:rFonts w:ascii="Times New Roman" w:hAnsi="Times New Roman" w:cs="Times New Roman"/>
          <w:sz w:val="24"/>
          <w:szCs w:val="24"/>
        </w:rPr>
        <w:t>Modülleri Aşağıda S</w:t>
      </w:r>
      <w:r w:rsidR="002F1F3C">
        <w:rPr>
          <w:rFonts w:ascii="Times New Roman" w:hAnsi="Times New Roman" w:cs="Times New Roman"/>
          <w:sz w:val="24"/>
          <w:szCs w:val="24"/>
        </w:rPr>
        <w:t>ıralanmıştır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İş Sağlığı ve Güvenliği</w:t>
      </w:r>
    </w:p>
    <w:p w:rsidR="002F1F3C" w:rsidRPr="00A32161" w:rsidRDefault="002F1F3C" w:rsidP="002F1F3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F1F3C">
        <w:rPr>
          <w:rFonts w:ascii="Times New Roman" w:hAnsi="Times New Roman" w:cs="Times New Roman"/>
          <w:b/>
          <w:sz w:val="24"/>
          <w:szCs w:val="24"/>
        </w:rPr>
        <w:t>Laboratuvarda Güvenli Çalışma</w:t>
      </w:r>
    </w:p>
    <w:p w:rsidR="00A32161" w:rsidRDefault="00A32161" w:rsidP="00A32161">
      <w:p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1-İŞ SAĞLIĞI VE GÜVENLİĞİ</w:t>
      </w:r>
    </w:p>
    <w:p w:rsidR="00A32161" w:rsidRDefault="00A32161" w:rsidP="00A3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546188">
        <w:rPr>
          <w:rFonts w:ascii="Times New Roman" w:hAnsi="Times New Roman" w:cs="Times New Roman"/>
          <w:sz w:val="24"/>
          <w:szCs w:val="24"/>
        </w:rPr>
        <w:t>Bireye/ ö</w:t>
      </w:r>
      <w:r>
        <w:rPr>
          <w:rFonts w:ascii="Times New Roman" w:hAnsi="Times New Roman" w:cs="Times New Roman"/>
          <w:sz w:val="24"/>
          <w:szCs w:val="24"/>
        </w:rPr>
        <w:t xml:space="preserve">ğrenciye </w:t>
      </w:r>
      <w:r w:rsidR="00045829">
        <w:rPr>
          <w:rFonts w:ascii="Times New Roman" w:hAnsi="Times New Roman" w:cs="Times New Roman"/>
          <w:sz w:val="24"/>
          <w:szCs w:val="24"/>
        </w:rPr>
        <w:t>i</w:t>
      </w:r>
      <w:r w:rsidRPr="00A32161">
        <w:rPr>
          <w:rFonts w:ascii="Times New Roman" w:hAnsi="Times New Roman" w:cs="Times New Roman"/>
          <w:sz w:val="24"/>
          <w:szCs w:val="24"/>
        </w:rPr>
        <w:t>ş sağlığı ve güvenliği ile ilgili temel kuralla</w:t>
      </w:r>
      <w:r w:rsidR="00045829">
        <w:rPr>
          <w:rFonts w:ascii="Times New Roman" w:hAnsi="Times New Roman" w:cs="Times New Roman"/>
          <w:sz w:val="24"/>
          <w:szCs w:val="24"/>
        </w:rPr>
        <w:t>ra göre gerekli tedbirler almaya yönelik bilgi ve beceri kazandırmaktır.</w:t>
      </w:r>
    </w:p>
    <w:p w:rsidR="00045829" w:rsidRPr="00045829" w:rsidRDefault="00045829" w:rsidP="00A32161">
      <w:pPr>
        <w:rPr>
          <w:rFonts w:ascii="Times New Roman" w:hAnsi="Times New Roman" w:cs="Times New Roman"/>
          <w:b/>
          <w:sz w:val="24"/>
          <w:szCs w:val="24"/>
        </w:rPr>
      </w:pPr>
      <w:r w:rsidRPr="00045829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45829" w:rsidRPr="00045829" w:rsidRDefault="00546188" w:rsidP="00A3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İş Sağlığı ve G</w:t>
      </w:r>
      <w:r w:rsidR="00045829" w:rsidRPr="00045829">
        <w:rPr>
          <w:rFonts w:ascii="Times New Roman" w:hAnsi="Times New Roman" w:cs="Times New Roman"/>
          <w:sz w:val="24"/>
          <w:szCs w:val="24"/>
        </w:rPr>
        <w:t>üvenliği</w:t>
      </w:r>
    </w:p>
    <w:p w:rsidR="00045829" w:rsidRPr="00045829" w:rsidRDefault="00546188" w:rsidP="00DC5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Meslek Hastalıkları ve</w:t>
      </w:r>
      <w:r w:rsidR="00CB6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 Hastalıklardan Korunma Y</w:t>
      </w:r>
      <w:r w:rsidR="00045829" w:rsidRPr="00045829">
        <w:rPr>
          <w:rFonts w:ascii="Times New Roman" w:hAnsi="Times New Roman" w:cs="Times New Roman"/>
          <w:sz w:val="24"/>
          <w:szCs w:val="24"/>
        </w:rPr>
        <w:t>öntemleri</w:t>
      </w:r>
    </w:p>
    <w:p w:rsidR="00045829" w:rsidRDefault="00546188" w:rsidP="00DC5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İş Yerinde Oluşabilecek İş K</w:t>
      </w:r>
      <w:r w:rsidR="00045829" w:rsidRPr="00045829">
        <w:rPr>
          <w:rFonts w:ascii="Times New Roman" w:hAnsi="Times New Roman" w:cs="Times New Roman"/>
          <w:sz w:val="24"/>
          <w:szCs w:val="24"/>
        </w:rPr>
        <w:t>azaları</w:t>
      </w:r>
    </w:p>
    <w:p w:rsidR="00EB6783" w:rsidRDefault="00EB6783" w:rsidP="00DC53C1">
      <w:pPr>
        <w:jc w:val="both"/>
        <w:rPr>
          <w:rFonts w:ascii="Times New Roman" w:hAnsi="Times New Roman" w:cs="Times New Roman"/>
          <w:sz w:val="24"/>
          <w:szCs w:val="24"/>
        </w:rPr>
      </w:pPr>
      <w:r w:rsidRPr="00EC0950">
        <w:rPr>
          <w:rFonts w:ascii="Times New Roman" w:hAnsi="Times New Roman" w:cs="Times New Roman"/>
          <w:sz w:val="24"/>
          <w:szCs w:val="24"/>
        </w:rPr>
        <w:t>İş sağlığı ve güvenliği, çalışanların yasal hak ve sorumlulukları ile iş kazalarından doğabilecek hukuki sonuçları açıklar.Meslek hastalıkları ve korunma yöntemlerini açıklar.İş yerinde oluşabilecek iş kazalarına karşı gerekli tedbirleri</w:t>
      </w:r>
      <w:r w:rsidR="00EC0950" w:rsidRPr="00EC0950">
        <w:rPr>
          <w:rFonts w:ascii="Times New Roman" w:hAnsi="Times New Roman" w:cs="Times New Roman"/>
          <w:sz w:val="24"/>
          <w:szCs w:val="24"/>
        </w:rPr>
        <w:t xml:space="preserve"> alır.</w:t>
      </w:r>
    </w:p>
    <w:p w:rsidR="00762341" w:rsidRDefault="00762341" w:rsidP="00762341"/>
    <w:p w:rsidR="00EC0950" w:rsidRDefault="0029540F" w:rsidP="00EB6783">
      <w:pPr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>
        <w:t xml:space="preserve"> </w:t>
      </w:r>
    </w:p>
    <w:p w:rsidR="00EC0950" w:rsidRDefault="00BA0E05" w:rsidP="00EB67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1D31A5" w:rsidRPr="001D31A5">
        <w:rPr>
          <w:rFonts w:ascii="Times New Roman" w:hAnsi="Times New Roman" w:cs="Times New Roman"/>
          <w:b/>
          <w:sz w:val="24"/>
          <w:szCs w:val="24"/>
        </w:rPr>
        <w:t>2.</w:t>
      </w:r>
      <w:r w:rsidR="001D31A5" w:rsidRPr="001D31A5">
        <w:rPr>
          <w:rFonts w:ascii="Times New Roman" w:hAnsi="Times New Roman" w:cs="Times New Roman"/>
          <w:b/>
          <w:sz w:val="24"/>
          <w:szCs w:val="24"/>
        </w:rPr>
        <w:tab/>
      </w:r>
      <w:r w:rsidR="001D31A5" w:rsidRPr="001D31A5">
        <w:rPr>
          <w:rFonts w:ascii="Times New Roman" w:hAnsi="Times New Roman" w:cs="Times New Roman"/>
          <w:b/>
          <w:sz w:val="36"/>
          <w:szCs w:val="24"/>
        </w:rPr>
        <w:t>Laboratuvarda Güvenli Çalışma</w:t>
      </w:r>
    </w:p>
    <w:p w:rsidR="00EC0950" w:rsidRDefault="00EC0950" w:rsidP="00DC53C1">
      <w:pPr>
        <w:jc w:val="both"/>
        <w:rPr>
          <w:rFonts w:ascii="Times New Roman" w:hAnsi="Times New Roman" w:cs="Times New Roman"/>
          <w:sz w:val="24"/>
          <w:szCs w:val="24"/>
        </w:rPr>
      </w:pPr>
      <w:r w:rsidRPr="00EC095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="001D31A5" w:rsidRPr="001D31A5">
        <w:rPr>
          <w:rFonts w:ascii="Times New Roman" w:hAnsi="Times New Roman" w:cs="Times New Roman"/>
          <w:sz w:val="24"/>
          <w:szCs w:val="24"/>
        </w:rPr>
        <w:t>Laboratuvarda sağlıklı ve</w:t>
      </w:r>
      <w:r w:rsidR="00546188">
        <w:rPr>
          <w:rFonts w:ascii="Times New Roman" w:hAnsi="Times New Roman" w:cs="Times New Roman"/>
          <w:sz w:val="24"/>
          <w:szCs w:val="24"/>
        </w:rPr>
        <w:t xml:space="preserve"> güvenli çalışma ortamı hazırlamayı kavratmak.</w:t>
      </w:r>
    </w:p>
    <w:p w:rsidR="00E73D71" w:rsidRDefault="008F4D58" w:rsidP="001D31A5">
      <w:pPr>
        <w:rPr>
          <w:rFonts w:ascii="Times New Roman" w:hAnsi="Times New Roman" w:cs="Times New Roman"/>
          <w:b/>
          <w:sz w:val="24"/>
          <w:szCs w:val="24"/>
        </w:rPr>
      </w:pPr>
      <w:r w:rsidRPr="008F4D58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1D31A5" w:rsidRPr="001D31A5" w:rsidRDefault="001D31A5" w:rsidP="001D31A5">
      <w:pPr>
        <w:rPr>
          <w:rFonts w:ascii="Times New Roman" w:hAnsi="Times New Roman" w:cs="Times New Roman"/>
          <w:b/>
          <w:sz w:val="24"/>
          <w:szCs w:val="24"/>
        </w:rPr>
      </w:pPr>
      <w:r w:rsidRPr="001D31A5">
        <w:rPr>
          <w:rFonts w:ascii="Times New Roman" w:hAnsi="Times New Roman" w:cs="Times New Roman"/>
          <w:b/>
          <w:sz w:val="24"/>
          <w:szCs w:val="24"/>
        </w:rPr>
        <w:t>•</w:t>
      </w:r>
      <w:r w:rsidRPr="001D31A5">
        <w:rPr>
          <w:rFonts w:ascii="Times New Roman" w:hAnsi="Times New Roman" w:cs="Times New Roman"/>
          <w:b/>
          <w:sz w:val="24"/>
          <w:szCs w:val="24"/>
        </w:rPr>
        <w:tab/>
      </w:r>
      <w:r w:rsidR="00546188">
        <w:rPr>
          <w:rFonts w:ascii="Times New Roman" w:hAnsi="Times New Roman" w:cs="Times New Roman"/>
          <w:sz w:val="24"/>
          <w:szCs w:val="24"/>
        </w:rPr>
        <w:t>Laboratuvarda Çalışma K</w:t>
      </w:r>
      <w:r w:rsidRPr="00E73D71">
        <w:rPr>
          <w:rFonts w:ascii="Times New Roman" w:hAnsi="Times New Roman" w:cs="Times New Roman"/>
          <w:sz w:val="24"/>
          <w:szCs w:val="24"/>
        </w:rPr>
        <w:t>uralları.</w:t>
      </w:r>
    </w:p>
    <w:p w:rsidR="001D31A5" w:rsidRPr="00E73D71" w:rsidRDefault="001D31A5" w:rsidP="001D31A5">
      <w:pPr>
        <w:rPr>
          <w:rFonts w:ascii="Times New Roman" w:hAnsi="Times New Roman" w:cs="Times New Roman"/>
          <w:sz w:val="24"/>
          <w:szCs w:val="24"/>
        </w:rPr>
      </w:pPr>
      <w:r w:rsidRPr="001D31A5">
        <w:rPr>
          <w:rFonts w:ascii="Times New Roman" w:hAnsi="Times New Roman" w:cs="Times New Roman"/>
          <w:b/>
          <w:sz w:val="24"/>
          <w:szCs w:val="24"/>
        </w:rPr>
        <w:t>•</w:t>
      </w:r>
      <w:r w:rsidRPr="00E73D71">
        <w:rPr>
          <w:rFonts w:ascii="Times New Roman" w:hAnsi="Times New Roman" w:cs="Times New Roman"/>
          <w:sz w:val="24"/>
          <w:szCs w:val="24"/>
        </w:rPr>
        <w:tab/>
        <w:t>Malzeme Güvenlik Bilgi Formu</w:t>
      </w:r>
    </w:p>
    <w:p w:rsidR="001D31A5" w:rsidRPr="00E73D71" w:rsidRDefault="00546188" w:rsidP="001D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Laboratuvardaki Cam Malzemelerin K</w:t>
      </w:r>
      <w:r w:rsidR="001D31A5" w:rsidRPr="00E73D71">
        <w:rPr>
          <w:rFonts w:ascii="Times New Roman" w:hAnsi="Times New Roman" w:cs="Times New Roman"/>
          <w:sz w:val="24"/>
          <w:szCs w:val="24"/>
        </w:rPr>
        <w:t>ullanımı</w:t>
      </w:r>
    </w:p>
    <w:p w:rsidR="001D31A5" w:rsidRPr="00E73D71" w:rsidRDefault="00546188" w:rsidP="001D3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Laboratuvardaki Cihazların K</w:t>
      </w:r>
      <w:r w:rsidR="001D31A5" w:rsidRPr="00E73D71">
        <w:rPr>
          <w:rFonts w:ascii="Times New Roman" w:hAnsi="Times New Roman" w:cs="Times New Roman"/>
          <w:sz w:val="24"/>
          <w:szCs w:val="24"/>
        </w:rPr>
        <w:t>ullanımı</w:t>
      </w:r>
    </w:p>
    <w:p w:rsidR="008F4D58" w:rsidRDefault="00546188" w:rsidP="001D31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ab/>
        <w:t>Laboratuvar Ekipmanlarının T</w:t>
      </w:r>
      <w:r w:rsidR="001D31A5" w:rsidRPr="001D31A5">
        <w:rPr>
          <w:rFonts w:ascii="Times New Roman" w:hAnsi="Times New Roman" w:cs="Times New Roman"/>
          <w:b/>
          <w:sz w:val="24"/>
          <w:szCs w:val="24"/>
        </w:rPr>
        <w:t xml:space="preserve">emizliğini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1D31A5">
        <w:rPr>
          <w:rFonts w:ascii="Times New Roman" w:hAnsi="Times New Roman" w:cs="Times New Roman"/>
          <w:b/>
          <w:sz w:val="24"/>
          <w:szCs w:val="24"/>
        </w:rPr>
        <w:t>apılması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lastRenderedPageBreak/>
        <w:t>TEMEL KİMYA DERSİ</w:t>
      </w:r>
    </w:p>
    <w:p w:rsidR="00C25756" w:rsidRPr="00E73D71" w:rsidRDefault="00C25756" w:rsidP="00DC53C1">
      <w:pPr>
        <w:jc w:val="both"/>
        <w:rPr>
          <w:rFonts w:ascii="Times New Roman" w:hAnsi="Times New Roman" w:cs="Times New Roman"/>
          <w:sz w:val="24"/>
          <w:szCs w:val="24"/>
        </w:rPr>
      </w:pPr>
      <w:r w:rsidRPr="00E73D71">
        <w:rPr>
          <w:rFonts w:ascii="Times New Roman" w:hAnsi="Times New Roman" w:cs="Times New Roman"/>
          <w:sz w:val="24"/>
          <w:szCs w:val="24"/>
        </w:rPr>
        <w:t>Bu derste öğrenciye; iş sağlığı ve güvenliği tedbirlerini alara</w:t>
      </w:r>
      <w:r w:rsidR="00CB6CDF">
        <w:rPr>
          <w:rFonts w:ascii="Times New Roman" w:hAnsi="Times New Roman" w:cs="Times New Roman"/>
          <w:sz w:val="24"/>
          <w:szCs w:val="24"/>
        </w:rPr>
        <w:t>k İ</w:t>
      </w:r>
      <w:r w:rsidRPr="00E73D71">
        <w:rPr>
          <w:rFonts w:ascii="Times New Roman" w:hAnsi="Times New Roman" w:cs="Times New Roman"/>
          <w:sz w:val="24"/>
          <w:szCs w:val="24"/>
        </w:rPr>
        <w:t xml:space="preserve">yi </w:t>
      </w:r>
      <w:r w:rsidR="00CB6CDF">
        <w:rPr>
          <w:rFonts w:ascii="Times New Roman" w:hAnsi="Times New Roman" w:cs="Times New Roman"/>
          <w:sz w:val="24"/>
          <w:szCs w:val="24"/>
        </w:rPr>
        <w:t>Labaratuvar U</w:t>
      </w:r>
      <w:r w:rsidRPr="00E73D71">
        <w:rPr>
          <w:rFonts w:ascii="Times New Roman" w:hAnsi="Times New Roman" w:cs="Times New Roman"/>
          <w:sz w:val="24"/>
          <w:szCs w:val="24"/>
        </w:rPr>
        <w:t>ygulamaları’na (GLP), mevzuata, talimatlara ve tekniğine uygun şekilde temel kimyasal işlemler ile ilgili bilgi ve becerilerin kazandırılması amaçlanmaktadır.</w:t>
      </w:r>
    </w:p>
    <w:p w:rsidR="00C25756" w:rsidRPr="00C25756" w:rsidRDefault="00C25756" w:rsidP="00DC5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Haftalık Ders Saati:</w:t>
      </w:r>
      <w:r w:rsidRPr="00E73D71">
        <w:rPr>
          <w:rFonts w:ascii="Times New Roman" w:hAnsi="Times New Roman" w:cs="Times New Roman"/>
          <w:sz w:val="24"/>
          <w:szCs w:val="24"/>
        </w:rPr>
        <w:t xml:space="preserve"> 13 (10.sınıfta 4 ders saati okulda, 9 ders saati işletmede uygulanacaktır.)</w:t>
      </w:r>
    </w:p>
    <w:p w:rsidR="00C25756" w:rsidRPr="00C25756" w:rsidRDefault="00C25756" w:rsidP="00DC53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756" w:rsidRPr="00C25756" w:rsidRDefault="00C25756" w:rsidP="00DC5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Kazanım 1: </w:t>
      </w:r>
      <w:r w:rsidRPr="00E73D71">
        <w:rPr>
          <w:rFonts w:ascii="Times New Roman" w:hAnsi="Times New Roman" w:cs="Times New Roman"/>
          <w:sz w:val="24"/>
          <w:szCs w:val="24"/>
        </w:rPr>
        <w:t>Mesleki sayısal becerileri uygular.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E73D71">
        <w:rPr>
          <w:rFonts w:ascii="Times New Roman" w:hAnsi="Times New Roman" w:cs="Times New Roman"/>
          <w:sz w:val="24"/>
          <w:szCs w:val="24"/>
        </w:rPr>
        <w:t>Mesleki Sayısal Beceriler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E73D71">
        <w:rPr>
          <w:rFonts w:ascii="Times New Roman" w:hAnsi="Times New Roman" w:cs="Times New Roman"/>
          <w:sz w:val="24"/>
          <w:szCs w:val="24"/>
        </w:rPr>
        <w:t>40/ 36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E73D71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E73D71">
        <w:rPr>
          <w:rFonts w:ascii="Times New Roman" w:hAnsi="Times New Roman" w:cs="Times New Roman"/>
          <w:sz w:val="24"/>
          <w:szCs w:val="24"/>
        </w:rPr>
        <w:t>Mesleki hesaplamalar yapar.</w:t>
      </w:r>
    </w:p>
    <w:p w:rsidR="00C25756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E73D71">
        <w:rPr>
          <w:rFonts w:ascii="Times New Roman" w:hAnsi="Times New Roman" w:cs="Times New Roman"/>
          <w:sz w:val="24"/>
          <w:szCs w:val="24"/>
        </w:rPr>
        <w:t>•</w:t>
      </w:r>
      <w:r w:rsidRPr="00E73D71">
        <w:rPr>
          <w:rFonts w:ascii="Times New Roman" w:hAnsi="Times New Roman" w:cs="Times New Roman"/>
          <w:sz w:val="24"/>
          <w:szCs w:val="24"/>
        </w:rPr>
        <w:tab/>
        <w:t>Logaritmayı mesleki hesaplamalarda kullanır.</w:t>
      </w:r>
    </w:p>
    <w:p w:rsidR="00762341" w:rsidRDefault="00762341" w:rsidP="00762341"/>
    <w:p w:rsidR="00762341" w:rsidRDefault="00762341" w:rsidP="00762341"/>
    <w:p w:rsidR="00C25756" w:rsidRPr="00E73D71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E73D71">
        <w:rPr>
          <w:rFonts w:ascii="Times New Roman" w:hAnsi="Times New Roman" w:cs="Times New Roman"/>
          <w:sz w:val="24"/>
          <w:szCs w:val="24"/>
        </w:rPr>
        <w:t xml:space="preserve">Kazanım 2: Laboratuvardaki ekipmanların </w:t>
      </w:r>
      <w:proofErr w:type="gramStart"/>
      <w:r w:rsidRPr="00E73D71">
        <w:rPr>
          <w:rFonts w:ascii="Times New Roman" w:hAnsi="Times New Roman" w:cs="Times New Roman"/>
          <w:sz w:val="24"/>
          <w:szCs w:val="24"/>
        </w:rPr>
        <w:t>kalibrasyon</w:t>
      </w:r>
      <w:proofErr w:type="gramEnd"/>
      <w:r w:rsidRPr="00E73D71">
        <w:rPr>
          <w:rFonts w:ascii="Times New Roman" w:hAnsi="Times New Roman" w:cs="Times New Roman"/>
          <w:sz w:val="24"/>
          <w:szCs w:val="24"/>
        </w:rPr>
        <w:t xml:space="preserve"> doğrulama işlemlerini yapar.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E73D71">
        <w:rPr>
          <w:rFonts w:ascii="Times New Roman" w:hAnsi="Times New Roman" w:cs="Times New Roman"/>
          <w:sz w:val="24"/>
          <w:szCs w:val="24"/>
        </w:rPr>
        <w:t>Kalibrasyon Doğrulaması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E73D71">
        <w:rPr>
          <w:rFonts w:ascii="Times New Roman" w:hAnsi="Times New Roman" w:cs="Times New Roman"/>
          <w:sz w:val="24"/>
          <w:szCs w:val="24"/>
        </w:rPr>
        <w:t>40/14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E73D71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E73D71">
        <w:rPr>
          <w:rFonts w:ascii="Times New Roman" w:hAnsi="Times New Roman" w:cs="Times New Roman"/>
          <w:sz w:val="24"/>
          <w:szCs w:val="24"/>
        </w:rPr>
        <w:t>Kalibrasyon doğrulama işlemini uygular.</w:t>
      </w:r>
    </w:p>
    <w:p w:rsidR="00C25756" w:rsidRPr="00E73D71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E73D71">
        <w:rPr>
          <w:rFonts w:ascii="Times New Roman" w:hAnsi="Times New Roman" w:cs="Times New Roman"/>
          <w:sz w:val="24"/>
          <w:szCs w:val="24"/>
        </w:rPr>
        <w:t>•</w:t>
      </w:r>
      <w:r w:rsidRPr="00E73D71">
        <w:rPr>
          <w:rFonts w:ascii="Times New Roman" w:hAnsi="Times New Roman" w:cs="Times New Roman"/>
          <w:sz w:val="24"/>
          <w:szCs w:val="24"/>
        </w:rPr>
        <w:tab/>
        <w:t>Tekniğine uygun olarak referans değerden sapmaları hesaplar.</w:t>
      </w:r>
    </w:p>
    <w:p w:rsidR="002A4A42" w:rsidRPr="00C25756" w:rsidRDefault="002A4A42" w:rsidP="00C25756">
      <w:pPr>
        <w:rPr>
          <w:rFonts w:ascii="Times New Roman" w:hAnsi="Times New Roman" w:cs="Times New Roman"/>
          <w:b/>
          <w:sz w:val="24"/>
          <w:szCs w:val="24"/>
        </w:rPr>
      </w:pP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Kazanım 3: Kütle ölçümü yapar.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E73D71">
        <w:rPr>
          <w:rFonts w:ascii="Times New Roman" w:hAnsi="Times New Roman" w:cs="Times New Roman"/>
          <w:sz w:val="24"/>
          <w:szCs w:val="24"/>
        </w:rPr>
        <w:t>Kütle Ölçümü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E73D71">
        <w:rPr>
          <w:rFonts w:ascii="Times New Roman" w:hAnsi="Times New Roman" w:cs="Times New Roman"/>
          <w:sz w:val="24"/>
          <w:szCs w:val="24"/>
        </w:rPr>
        <w:t>40/14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E73D71">
        <w:rPr>
          <w:rFonts w:ascii="Times New Roman" w:hAnsi="Times New Roman" w:cs="Times New Roman"/>
          <w:sz w:val="24"/>
          <w:szCs w:val="24"/>
        </w:rPr>
        <w:t>Hassas terazide tartım yapar.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E73D71">
        <w:rPr>
          <w:rFonts w:ascii="Times New Roman" w:hAnsi="Times New Roman" w:cs="Times New Roman"/>
          <w:sz w:val="24"/>
          <w:szCs w:val="24"/>
        </w:rPr>
        <w:t>Net kütle miktarını hesaplar.</w:t>
      </w:r>
    </w:p>
    <w:p w:rsidR="00762341" w:rsidRDefault="00762341" w:rsidP="00762341"/>
    <w:p w:rsidR="00762341" w:rsidRDefault="00762341" w:rsidP="00762341"/>
    <w:p w:rsidR="0029540F" w:rsidRDefault="0029540F" w:rsidP="00762341"/>
    <w:p w:rsidR="0029540F" w:rsidRDefault="0029540F" w:rsidP="00762341"/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Kazanım 4: </w:t>
      </w:r>
      <w:r w:rsidRPr="00E73D71">
        <w:rPr>
          <w:rFonts w:ascii="Times New Roman" w:hAnsi="Times New Roman" w:cs="Times New Roman"/>
          <w:sz w:val="24"/>
          <w:szCs w:val="24"/>
        </w:rPr>
        <w:t>Hacim ölçümü yapar.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E73D71">
        <w:rPr>
          <w:rFonts w:ascii="Times New Roman" w:hAnsi="Times New Roman" w:cs="Times New Roman"/>
          <w:sz w:val="24"/>
          <w:szCs w:val="24"/>
        </w:rPr>
        <w:t>Hacim Ölçümü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E73D71">
        <w:rPr>
          <w:rFonts w:ascii="Times New Roman" w:hAnsi="Times New Roman" w:cs="Times New Roman"/>
          <w:sz w:val="24"/>
          <w:szCs w:val="24"/>
        </w:rPr>
        <w:t>40/ 36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E73D71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E73D71">
        <w:rPr>
          <w:rFonts w:ascii="Times New Roman" w:hAnsi="Times New Roman" w:cs="Times New Roman"/>
          <w:sz w:val="24"/>
          <w:szCs w:val="24"/>
        </w:rPr>
        <w:t>Sıvılarda hacim ölçümü yapar.</w:t>
      </w:r>
    </w:p>
    <w:p w:rsidR="00C25756" w:rsidRPr="00E73D71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E73D71">
        <w:rPr>
          <w:rFonts w:ascii="Times New Roman" w:hAnsi="Times New Roman" w:cs="Times New Roman"/>
          <w:sz w:val="24"/>
          <w:szCs w:val="24"/>
        </w:rPr>
        <w:t>•</w:t>
      </w:r>
      <w:r w:rsidRPr="00E73D71">
        <w:rPr>
          <w:rFonts w:ascii="Times New Roman" w:hAnsi="Times New Roman" w:cs="Times New Roman"/>
          <w:sz w:val="24"/>
          <w:szCs w:val="24"/>
        </w:rPr>
        <w:tab/>
        <w:t>Katılarda hacim ölçümü yapar.</w:t>
      </w:r>
    </w:p>
    <w:p w:rsidR="00762341" w:rsidRDefault="00762341" w:rsidP="00762341"/>
    <w:p w:rsidR="0029540F" w:rsidRDefault="0029540F" w:rsidP="00762341"/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Kazanım 5: </w:t>
      </w:r>
      <w:r w:rsidRPr="00E73D71">
        <w:rPr>
          <w:rFonts w:ascii="Times New Roman" w:hAnsi="Times New Roman" w:cs="Times New Roman"/>
          <w:sz w:val="24"/>
          <w:szCs w:val="24"/>
        </w:rPr>
        <w:t xml:space="preserve">Numunelerin yoğunluk ve viskozitelerini ölçer. 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E73D71">
        <w:rPr>
          <w:rFonts w:ascii="Times New Roman" w:hAnsi="Times New Roman" w:cs="Times New Roman"/>
          <w:sz w:val="24"/>
          <w:szCs w:val="24"/>
        </w:rPr>
        <w:t>Yoğunluk ve Viskozite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E73D71">
        <w:rPr>
          <w:rFonts w:ascii="Times New Roman" w:hAnsi="Times New Roman" w:cs="Times New Roman"/>
          <w:sz w:val="24"/>
          <w:szCs w:val="24"/>
        </w:rPr>
        <w:t>40/36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AB4762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AB4762">
        <w:rPr>
          <w:rFonts w:ascii="Times New Roman" w:hAnsi="Times New Roman" w:cs="Times New Roman"/>
          <w:sz w:val="24"/>
          <w:szCs w:val="24"/>
        </w:rPr>
        <w:t>•</w:t>
      </w:r>
      <w:r w:rsidRPr="00AB4762">
        <w:rPr>
          <w:rFonts w:ascii="Times New Roman" w:hAnsi="Times New Roman" w:cs="Times New Roman"/>
          <w:sz w:val="24"/>
          <w:szCs w:val="24"/>
        </w:rPr>
        <w:tab/>
        <w:t>Katıların yoğunluğunu hesaplar.</w:t>
      </w:r>
    </w:p>
    <w:p w:rsidR="00C25756" w:rsidRPr="00AB4762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AB4762">
        <w:rPr>
          <w:rFonts w:ascii="Times New Roman" w:hAnsi="Times New Roman" w:cs="Times New Roman"/>
          <w:sz w:val="24"/>
          <w:szCs w:val="24"/>
        </w:rPr>
        <w:t>•</w:t>
      </w:r>
      <w:r w:rsidRPr="00AB4762">
        <w:rPr>
          <w:rFonts w:ascii="Times New Roman" w:hAnsi="Times New Roman" w:cs="Times New Roman"/>
          <w:sz w:val="24"/>
          <w:szCs w:val="24"/>
        </w:rPr>
        <w:tab/>
        <w:t>Sıvıların yoğunluğunu ölçer.</w:t>
      </w:r>
    </w:p>
    <w:p w:rsidR="00C25756" w:rsidRPr="00AB4762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AB4762">
        <w:rPr>
          <w:rFonts w:ascii="Times New Roman" w:hAnsi="Times New Roman" w:cs="Times New Roman"/>
          <w:sz w:val="24"/>
          <w:szCs w:val="24"/>
        </w:rPr>
        <w:t>•</w:t>
      </w:r>
      <w:r w:rsidRPr="00AB4762">
        <w:rPr>
          <w:rFonts w:ascii="Times New Roman" w:hAnsi="Times New Roman" w:cs="Times New Roman"/>
          <w:sz w:val="24"/>
          <w:szCs w:val="24"/>
        </w:rPr>
        <w:tab/>
        <w:t>Sıvıların yüzey gerilimini ölçer.</w:t>
      </w:r>
    </w:p>
    <w:p w:rsidR="00C25756" w:rsidRPr="00AB4762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AB4762">
        <w:rPr>
          <w:rFonts w:ascii="Times New Roman" w:hAnsi="Times New Roman" w:cs="Times New Roman"/>
          <w:sz w:val="24"/>
          <w:szCs w:val="24"/>
        </w:rPr>
        <w:t>•</w:t>
      </w:r>
      <w:r w:rsidRPr="00AB4762">
        <w:rPr>
          <w:rFonts w:ascii="Times New Roman" w:hAnsi="Times New Roman" w:cs="Times New Roman"/>
          <w:sz w:val="24"/>
          <w:szCs w:val="24"/>
        </w:rPr>
        <w:tab/>
        <w:t>Sıvıların viskozitesini ölçer.</w:t>
      </w:r>
    </w:p>
    <w:p w:rsidR="00762341" w:rsidRDefault="00762341" w:rsidP="00762341"/>
    <w:p w:rsidR="004B3AC9" w:rsidRDefault="004B3AC9" w:rsidP="00C25756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Kazanım 6: Elementleri ve bileşikleri inceler. 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 Adı: Elementler ve Bileşikler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Önerilen Süresi: 80/70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AB4762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AB4762">
        <w:rPr>
          <w:rFonts w:ascii="Times New Roman" w:hAnsi="Times New Roman" w:cs="Times New Roman"/>
          <w:sz w:val="24"/>
          <w:szCs w:val="24"/>
        </w:rPr>
        <w:t>Kütlenin korunumunu inceler.</w:t>
      </w:r>
    </w:p>
    <w:p w:rsidR="00C25756" w:rsidRPr="00AB4762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AB4762">
        <w:rPr>
          <w:rFonts w:ascii="Times New Roman" w:hAnsi="Times New Roman" w:cs="Times New Roman"/>
          <w:sz w:val="24"/>
          <w:szCs w:val="24"/>
        </w:rPr>
        <w:t>•</w:t>
      </w:r>
      <w:r w:rsidRPr="00AB4762">
        <w:rPr>
          <w:rFonts w:ascii="Times New Roman" w:hAnsi="Times New Roman" w:cs="Times New Roman"/>
          <w:sz w:val="24"/>
          <w:szCs w:val="24"/>
        </w:rPr>
        <w:tab/>
        <w:t>Elementlerin özelliklerini inceler.</w:t>
      </w:r>
    </w:p>
    <w:p w:rsidR="00C25756" w:rsidRPr="00AB4762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AB4762">
        <w:rPr>
          <w:rFonts w:ascii="Times New Roman" w:hAnsi="Times New Roman" w:cs="Times New Roman"/>
          <w:sz w:val="24"/>
          <w:szCs w:val="24"/>
        </w:rPr>
        <w:t>•</w:t>
      </w:r>
      <w:r w:rsidRPr="00AB4762">
        <w:rPr>
          <w:rFonts w:ascii="Times New Roman" w:hAnsi="Times New Roman" w:cs="Times New Roman"/>
          <w:sz w:val="24"/>
          <w:szCs w:val="24"/>
        </w:rPr>
        <w:tab/>
        <w:t>Bileşiklerin özelliklerini inceler.</w:t>
      </w:r>
    </w:p>
    <w:p w:rsidR="00C25756" w:rsidRPr="00AB4762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AB4762">
        <w:rPr>
          <w:rFonts w:ascii="Times New Roman" w:hAnsi="Times New Roman" w:cs="Times New Roman"/>
          <w:sz w:val="24"/>
          <w:szCs w:val="24"/>
        </w:rPr>
        <w:t>•</w:t>
      </w:r>
      <w:r w:rsidRPr="00AB4762">
        <w:rPr>
          <w:rFonts w:ascii="Times New Roman" w:hAnsi="Times New Roman" w:cs="Times New Roman"/>
          <w:sz w:val="24"/>
          <w:szCs w:val="24"/>
        </w:rPr>
        <w:tab/>
        <w:t>Kimyasal türler arasındaki etkileşimleri belirler.</w:t>
      </w:r>
    </w:p>
    <w:p w:rsid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</w:p>
    <w:p w:rsidR="00762341" w:rsidRDefault="00762341" w:rsidP="00762341"/>
    <w:p w:rsidR="00762341" w:rsidRDefault="00762341" w:rsidP="00762341"/>
    <w:p w:rsidR="0029540F" w:rsidRDefault="0029540F" w:rsidP="00762341"/>
    <w:p w:rsidR="00E73D71" w:rsidRPr="00C25756" w:rsidRDefault="00E73D71" w:rsidP="00C25756">
      <w:pPr>
        <w:rPr>
          <w:rFonts w:ascii="Times New Roman" w:hAnsi="Times New Roman" w:cs="Times New Roman"/>
          <w:b/>
          <w:sz w:val="24"/>
          <w:szCs w:val="24"/>
        </w:rPr>
      </w:pP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Kazanım 7: </w:t>
      </w:r>
      <w:r w:rsidRPr="00E73D71">
        <w:rPr>
          <w:rFonts w:ascii="Times New Roman" w:hAnsi="Times New Roman" w:cs="Times New Roman"/>
          <w:sz w:val="24"/>
          <w:szCs w:val="24"/>
        </w:rPr>
        <w:t>Heterojen karışımları ayırır.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E73D71">
        <w:rPr>
          <w:rFonts w:ascii="Times New Roman" w:hAnsi="Times New Roman" w:cs="Times New Roman"/>
          <w:sz w:val="24"/>
          <w:szCs w:val="24"/>
        </w:rPr>
        <w:t>Heterojen Karışımlar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E73D71">
        <w:rPr>
          <w:rFonts w:ascii="Times New Roman" w:hAnsi="Times New Roman" w:cs="Times New Roman"/>
          <w:sz w:val="24"/>
          <w:szCs w:val="24"/>
        </w:rPr>
        <w:t>40/36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Heterojen karışımları tanecik büyüklüğü farkından yararlanarak ayırır.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Heterojen karışımları öz kütle farkından yararlanarak ayırır.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Heterojen karışımları çözünürlük farkından yararlanarak ayırır.</w:t>
      </w:r>
    </w:p>
    <w:p w:rsidR="00762341" w:rsidRDefault="00762341" w:rsidP="00762341"/>
    <w:p w:rsidR="00762341" w:rsidRDefault="00762341" w:rsidP="00762341"/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Kazanım 8:  </w:t>
      </w:r>
      <w:r w:rsidRPr="00E73D71">
        <w:rPr>
          <w:rFonts w:ascii="Times New Roman" w:hAnsi="Times New Roman" w:cs="Times New Roman"/>
          <w:sz w:val="24"/>
          <w:szCs w:val="24"/>
        </w:rPr>
        <w:t>Homojen karışımları ayırır.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 Adı: Homojen Karışımlar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820154">
        <w:rPr>
          <w:rFonts w:ascii="Times New Roman" w:hAnsi="Times New Roman" w:cs="Times New Roman"/>
          <w:sz w:val="24"/>
          <w:szCs w:val="24"/>
        </w:rPr>
        <w:t>40/38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Homojen karışımları basit damıtma yöntemi ile ayırır.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Homojen karışımları sıvı-sıvı ekstraksiyon yöntemi ile ayırır.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Homojen karışımları katı-sıvı ekstraksiyon yöntemi ile ayırır.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Homojen karışımları kristallendirme yöntemi ile ayırır.</w:t>
      </w:r>
    </w:p>
    <w:p w:rsidR="00C25756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Homojen karışımları süblimleştirme yöntemi ile ayırır.</w:t>
      </w:r>
    </w:p>
    <w:p w:rsidR="00762341" w:rsidRDefault="00762341" w:rsidP="00762341"/>
    <w:p w:rsidR="00762341" w:rsidRDefault="00762341" w:rsidP="00762341"/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Kazanım 9: Çözelti hazırlar.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 Adı: Çözeltiler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E73D71">
        <w:rPr>
          <w:rFonts w:ascii="Times New Roman" w:hAnsi="Times New Roman" w:cs="Times New Roman"/>
          <w:sz w:val="24"/>
          <w:szCs w:val="24"/>
        </w:rPr>
        <w:t>120/ 98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Belirli kütlece yüzde derişime sahip çözelti hazırlar.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Belirli hacimce yüzde derişime sahip çözelti hazırlar.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Belirli kütle/hacimce yüzde derişime sahip çözelti hazırlar.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Belirli molar derişime sahip çözelti hazırlar.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Belirli normal derişime sahip çözelti hazırlar.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Belirli molal derişime sahip çözelti hazırlar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Çözünen madde miktarına göre çözelti hazırlar.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820154">
        <w:rPr>
          <w:rFonts w:ascii="Times New Roman" w:hAnsi="Times New Roman" w:cs="Times New Roman"/>
          <w:sz w:val="24"/>
          <w:szCs w:val="24"/>
        </w:rPr>
        <w:t>Çözeltileri deriştirme ve seyreltme  işlemlerini yapar.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Çözeltileri uygun şartlarda muhafaza eder.</w:t>
      </w:r>
    </w:p>
    <w:p w:rsidR="00762341" w:rsidRDefault="00762341" w:rsidP="00762341"/>
    <w:p w:rsidR="00762341" w:rsidRDefault="00762341" w:rsidP="00762341"/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Kazanım 10: </w:t>
      </w:r>
      <w:r w:rsidRPr="00820154">
        <w:rPr>
          <w:rFonts w:ascii="Times New Roman" w:hAnsi="Times New Roman" w:cs="Times New Roman"/>
          <w:sz w:val="24"/>
          <w:szCs w:val="24"/>
        </w:rPr>
        <w:t>Kimyasal tepkimelerle ilgili hesaplamalar yapar.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820154">
        <w:rPr>
          <w:rFonts w:ascii="Times New Roman" w:hAnsi="Times New Roman" w:cs="Times New Roman"/>
          <w:sz w:val="24"/>
          <w:szCs w:val="24"/>
        </w:rPr>
        <w:t>Kimyasal Tepkimeler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820154">
        <w:rPr>
          <w:rFonts w:ascii="Times New Roman" w:hAnsi="Times New Roman" w:cs="Times New Roman"/>
          <w:sz w:val="24"/>
          <w:szCs w:val="24"/>
        </w:rPr>
        <w:t>40/36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Kimyasal tepkime oluşturur.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Kimyasal tepkimeleri denkleştirir.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Kimyasal tepkimelerde verim hesabı yapar.</w:t>
      </w:r>
    </w:p>
    <w:p w:rsidR="00762341" w:rsidRDefault="00762341" w:rsidP="00762341"/>
    <w:p w:rsidR="00762341" w:rsidRDefault="00762341" w:rsidP="00762341"/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Kazanım 11: </w:t>
      </w:r>
      <w:r w:rsidRPr="00820154">
        <w:rPr>
          <w:rFonts w:ascii="Times New Roman" w:hAnsi="Times New Roman" w:cs="Times New Roman"/>
          <w:sz w:val="24"/>
          <w:szCs w:val="24"/>
        </w:rPr>
        <w:t xml:space="preserve">Asitleri ve </w:t>
      </w:r>
      <w:proofErr w:type="gramStart"/>
      <w:r w:rsidRPr="00820154">
        <w:rPr>
          <w:rFonts w:ascii="Times New Roman" w:hAnsi="Times New Roman" w:cs="Times New Roman"/>
          <w:sz w:val="24"/>
          <w:szCs w:val="24"/>
        </w:rPr>
        <w:t>bazları</w:t>
      </w:r>
      <w:proofErr w:type="gramEnd"/>
      <w:r w:rsidRPr="00820154">
        <w:rPr>
          <w:rFonts w:ascii="Times New Roman" w:hAnsi="Times New Roman" w:cs="Times New Roman"/>
          <w:sz w:val="24"/>
          <w:szCs w:val="24"/>
        </w:rPr>
        <w:t xml:space="preserve"> inceler.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 Adı: </w:t>
      </w:r>
      <w:r w:rsidRPr="00820154">
        <w:rPr>
          <w:rFonts w:ascii="Times New Roman" w:hAnsi="Times New Roman" w:cs="Times New Roman"/>
          <w:sz w:val="24"/>
          <w:szCs w:val="24"/>
        </w:rPr>
        <w:t>Asitler ve Bazlar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820154">
        <w:rPr>
          <w:rFonts w:ascii="Times New Roman" w:hAnsi="Times New Roman" w:cs="Times New Roman"/>
          <w:sz w:val="24"/>
          <w:szCs w:val="24"/>
        </w:rPr>
        <w:t>40/ 36 ders saati</w:t>
      </w:r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Asitlerin özelliklerini inceler.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Bazların özelliklerini inceler.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Çözeltilerde pH ölçümü yapar.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Kazanım 12: Tuzların ve oksitlerin özelliklerini inceler.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Modül Adı: Tuzlar ve Oksitler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Modülün Önerilen Süresi: 40/18 ders saati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Modülün Amaçlanan Öğrenme Kazanımları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Çift tuz elde eder.</w:t>
      </w:r>
    </w:p>
    <w:p w:rsidR="00C25756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Oksitlerin özelliklerini inceler.</w:t>
      </w:r>
    </w:p>
    <w:p w:rsidR="00762341" w:rsidRDefault="00762341" w:rsidP="00762341"/>
    <w:p w:rsidR="00762341" w:rsidRDefault="00762341" w:rsidP="00762341"/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</w:p>
    <w:p w:rsidR="00C25756" w:rsidRPr="00C25756" w:rsidRDefault="00C25756" w:rsidP="00DC5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lastRenderedPageBreak/>
        <w:t>AHİLİK KÜLTÜRÜ VE GİRİŞİMCİLİK DERSİ</w:t>
      </w:r>
    </w:p>
    <w:p w:rsidR="00C25756" w:rsidRPr="00820154" w:rsidRDefault="00C25756" w:rsidP="00DC53C1">
      <w:pPr>
        <w:jc w:val="both"/>
        <w:rPr>
          <w:rFonts w:ascii="Times New Roman" w:hAnsi="Times New Roman" w:cs="Times New Roman"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820154">
        <w:rPr>
          <w:rFonts w:ascii="Times New Roman" w:hAnsi="Times New Roman" w:cs="Times New Roman"/>
          <w:sz w:val="24"/>
          <w:szCs w:val="24"/>
        </w:rPr>
        <w:t xml:space="preserve">Bu derste öğrenciye; ahilik kültürü ve girişimcilik ile ilgili bilgi ve becerilerin kazandırılması amaçlanmaktadır. </w:t>
      </w:r>
    </w:p>
    <w:p w:rsidR="00C25756" w:rsidRPr="00C25756" w:rsidRDefault="00C25756" w:rsidP="00DC5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Haftalık Ders Saati: </w:t>
      </w:r>
      <w:r w:rsidRPr="00E73D71">
        <w:rPr>
          <w:rFonts w:ascii="Times New Roman" w:hAnsi="Times New Roman" w:cs="Times New Roman"/>
          <w:sz w:val="24"/>
          <w:szCs w:val="24"/>
        </w:rPr>
        <w:t>1 (12. sınıfların 1 ders saati okulda uygulanacaktır.)</w:t>
      </w:r>
    </w:p>
    <w:p w:rsidR="00C25756" w:rsidRPr="00C25756" w:rsidRDefault="00C25756" w:rsidP="00DC5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Kazanım 1: </w:t>
      </w:r>
      <w:r w:rsidRPr="00E73D71">
        <w:rPr>
          <w:rFonts w:ascii="Times New Roman" w:hAnsi="Times New Roman" w:cs="Times New Roman"/>
          <w:sz w:val="24"/>
          <w:szCs w:val="24"/>
        </w:rPr>
        <w:t>Çalışma hayatında etkili iletişim kurarak ahilik kültürü ve meslek etiğine uygun davranışlar gösterir.</w:t>
      </w:r>
    </w:p>
    <w:p w:rsidR="00C25756" w:rsidRPr="00C25756" w:rsidRDefault="00C25756" w:rsidP="00DC5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 Adı: Ahilik Kültürü ve Meslek Etiği</w:t>
      </w:r>
    </w:p>
    <w:p w:rsidR="00C25756" w:rsidRPr="00C25756" w:rsidRDefault="00C25756" w:rsidP="00DC5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 xml:space="preserve">Modülün Önerilen Süresi: </w:t>
      </w:r>
      <w:r w:rsidRPr="00E73D71">
        <w:rPr>
          <w:rFonts w:ascii="Times New Roman" w:hAnsi="Times New Roman" w:cs="Times New Roman"/>
          <w:sz w:val="24"/>
          <w:szCs w:val="24"/>
        </w:rPr>
        <w:t>40/12 ders saati</w:t>
      </w:r>
    </w:p>
    <w:p w:rsidR="00C25756" w:rsidRPr="00C25756" w:rsidRDefault="00C25756" w:rsidP="00DC5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5756" w:rsidRPr="00E73D71" w:rsidRDefault="00C25756" w:rsidP="00DC53C1">
      <w:pPr>
        <w:jc w:val="both"/>
        <w:rPr>
          <w:rFonts w:ascii="Times New Roman" w:hAnsi="Times New Roman" w:cs="Times New Roman"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E73D71">
        <w:rPr>
          <w:rFonts w:ascii="Times New Roman" w:hAnsi="Times New Roman" w:cs="Times New Roman"/>
          <w:sz w:val="24"/>
          <w:szCs w:val="24"/>
        </w:rPr>
        <w:t>Çalışma hayatında iletişim araçlarını kullanarak etkili iletişim kurar.</w:t>
      </w:r>
    </w:p>
    <w:p w:rsidR="00C25756" w:rsidRPr="00C25756" w:rsidRDefault="00C25756" w:rsidP="00DC5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•</w:t>
      </w:r>
      <w:r w:rsidRPr="00C25756">
        <w:rPr>
          <w:rFonts w:ascii="Times New Roman" w:hAnsi="Times New Roman" w:cs="Times New Roman"/>
          <w:b/>
          <w:sz w:val="24"/>
          <w:szCs w:val="24"/>
        </w:rPr>
        <w:tab/>
      </w:r>
      <w:r w:rsidRPr="00E73D71">
        <w:rPr>
          <w:rFonts w:ascii="Times New Roman" w:hAnsi="Times New Roman" w:cs="Times New Roman"/>
          <w:sz w:val="24"/>
          <w:szCs w:val="24"/>
        </w:rPr>
        <w:t>Çalışma hayatında ahilik kültürüne ve meslek etiği ilkelerine uyar.</w:t>
      </w:r>
    </w:p>
    <w:p w:rsidR="00C25756" w:rsidRPr="00820154" w:rsidRDefault="00C25756" w:rsidP="00DC53C1">
      <w:pPr>
        <w:jc w:val="both"/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Kazanım 2: İş fikri geliştirme, iş kurma, pazarlama planı, fikrî ve sınai mülkiyet hakları ile ilgili işlemleri yapar.</w:t>
      </w:r>
    </w:p>
    <w:p w:rsidR="00C25756" w:rsidRPr="00820154" w:rsidRDefault="00C25756" w:rsidP="00DC53C1">
      <w:pPr>
        <w:jc w:val="both"/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Modül Adı: Girişimcilik</w:t>
      </w:r>
    </w:p>
    <w:p w:rsidR="00C25756" w:rsidRPr="00820154" w:rsidRDefault="00C25756" w:rsidP="00DC53C1">
      <w:pPr>
        <w:jc w:val="both"/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Modülün Önerilen Süresi: 40/24 ders saati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Modülün Amaçlanan Öğrenme Kazanımları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Girişimci fikirler geliştirir.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Meslek grubuyla ilgili örnek iş kurma modelleri geliştirir.</w:t>
      </w:r>
    </w:p>
    <w:p w:rsidR="00C25756" w:rsidRPr="00820154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Pazarlama planı hazırlar.</w:t>
      </w:r>
    </w:p>
    <w:p w:rsidR="00C25756" w:rsidRDefault="00C25756" w:rsidP="00C25756">
      <w:pPr>
        <w:rPr>
          <w:rFonts w:ascii="Times New Roman" w:hAnsi="Times New Roman" w:cs="Times New Roman"/>
          <w:sz w:val="24"/>
          <w:szCs w:val="24"/>
        </w:rPr>
      </w:pPr>
      <w:r w:rsidRPr="00820154">
        <w:rPr>
          <w:rFonts w:ascii="Times New Roman" w:hAnsi="Times New Roman" w:cs="Times New Roman"/>
          <w:sz w:val="24"/>
          <w:szCs w:val="24"/>
        </w:rPr>
        <w:t>•</w:t>
      </w:r>
      <w:r w:rsidRPr="00820154">
        <w:rPr>
          <w:rFonts w:ascii="Times New Roman" w:hAnsi="Times New Roman" w:cs="Times New Roman"/>
          <w:sz w:val="24"/>
          <w:szCs w:val="24"/>
        </w:rPr>
        <w:tab/>
        <w:t>Fikrî ve sınai mülkiyet hakları tescil süreçlerini planlar. </w:t>
      </w:r>
    </w:p>
    <w:p w:rsidR="00762341" w:rsidRDefault="00762341" w:rsidP="00762341"/>
    <w:p w:rsidR="00762341" w:rsidRDefault="00762341" w:rsidP="00762341">
      <w:bookmarkStart w:id="0" w:name="_GoBack"/>
      <w:bookmarkEnd w:id="0"/>
    </w:p>
    <w:p w:rsidR="00C25756" w:rsidRPr="00C25756" w:rsidRDefault="00C25756" w:rsidP="00C25756">
      <w:pPr>
        <w:rPr>
          <w:rFonts w:ascii="Times New Roman" w:hAnsi="Times New Roman" w:cs="Times New Roman"/>
          <w:b/>
          <w:sz w:val="24"/>
          <w:szCs w:val="24"/>
        </w:rPr>
      </w:pPr>
      <w:r w:rsidRPr="00C25756">
        <w:rPr>
          <w:rFonts w:ascii="Times New Roman" w:hAnsi="Times New Roman" w:cs="Times New Roman"/>
          <w:b/>
          <w:sz w:val="24"/>
          <w:szCs w:val="24"/>
        </w:rPr>
        <w:t>DAL DERSLERİ</w:t>
      </w:r>
    </w:p>
    <w:p w:rsidR="00C25756" w:rsidRPr="00E73D71" w:rsidRDefault="00D35892" w:rsidP="00C25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Kimya t</w:t>
      </w:r>
      <w:r w:rsidR="00C25756" w:rsidRPr="00E73D71">
        <w:rPr>
          <w:rFonts w:ascii="Times New Roman" w:hAnsi="Times New Roman" w:cs="Times New Roman"/>
          <w:sz w:val="24"/>
          <w:szCs w:val="24"/>
        </w:rPr>
        <w:t>eknolojisi alanında yer alan dallara ait özel bilgi ve becerileri kazandıracak dal dersleri; iş başında veya işletmelerde uygulanması öngörülen derslerdir. Bu derslerin amacı, önerilen süresi (haftalık ders saati), kazanımları ile modülleri aşağıda verilmiştir.</w:t>
      </w:r>
    </w:p>
    <w:p w:rsidR="001D31A5" w:rsidRDefault="001D31A5" w:rsidP="001D31A5">
      <w:pPr>
        <w:rPr>
          <w:rFonts w:ascii="Times New Roman" w:hAnsi="Times New Roman" w:cs="Times New Roman"/>
          <w:b/>
          <w:sz w:val="24"/>
          <w:szCs w:val="24"/>
        </w:rPr>
      </w:pP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BOYA ÜRETİMİ VE KONTROLÜ DALI DERSLERİ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BOYA ÜRETİMİ DERSİ</w:t>
      </w:r>
    </w:p>
    <w:p w:rsidR="00C26ABA" w:rsidRPr="00C26ABA" w:rsidRDefault="00C26ABA" w:rsidP="00D33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 xml:space="preserve">Bu derste öğrenciye; iş sağlığı ve güvenliği tedbirlerini alarak </w:t>
      </w:r>
      <w:r w:rsidR="00CB6CDF">
        <w:rPr>
          <w:rFonts w:ascii="Times New Roman" w:hAnsi="Times New Roman" w:cs="Times New Roman"/>
          <w:b/>
          <w:sz w:val="24"/>
          <w:szCs w:val="24"/>
        </w:rPr>
        <w:t>İyi Laboratuvar U</w:t>
      </w:r>
      <w:r w:rsidRPr="00C26ABA">
        <w:rPr>
          <w:rFonts w:ascii="Times New Roman" w:hAnsi="Times New Roman" w:cs="Times New Roman"/>
          <w:b/>
          <w:sz w:val="24"/>
          <w:szCs w:val="24"/>
        </w:rPr>
        <w:t>ygulamaları</w:t>
      </w:r>
      <w:r w:rsidR="00CB6CDF">
        <w:rPr>
          <w:rFonts w:ascii="Times New Roman" w:hAnsi="Times New Roman" w:cs="Times New Roman"/>
          <w:b/>
          <w:sz w:val="24"/>
          <w:szCs w:val="24"/>
        </w:rPr>
        <w:t>’</w:t>
      </w:r>
      <w:r w:rsidRPr="00C26ABA">
        <w:rPr>
          <w:rFonts w:ascii="Times New Roman" w:hAnsi="Times New Roman" w:cs="Times New Roman"/>
          <w:b/>
          <w:sz w:val="24"/>
          <w:szCs w:val="24"/>
        </w:rPr>
        <w:t>na</w:t>
      </w:r>
      <w:r w:rsidR="00D3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CDF">
        <w:rPr>
          <w:rFonts w:ascii="Times New Roman" w:hAnsi="Times New Roman" w:cs="Times New Roman"/>
          <w:b/>
          <w:sz w:val="24"/>
          <w:szCs w:val="24"/>
        </w:rPr>
        <w:t>(GLP), İyi Üretim Uygulamaları’na (GMP), Standart Operasyon P</w:t>
      </w:r>
      <w:r w:rsidRPr="00C26ABA">
        <w:rPr>
          <w:rFonts w:ascii="Times New Roman" w:hAnsi="Times New Roman" w:cs="Times New Roman"/>
          <w:b/>
          <w:sz w:val="24"/>
          <w:szCs w:val="24"/>
        </w:rPr>
        <w:t>rosedürlerine (SOP), standartlarına,</w:t>
      </w:r>
      <w:r w:rsidR="00D3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yürürlükteki yönetmeliklere ve tekniğine uygun şekilde boya üretimi ve kalite kontrol analizleri ile ilgili</w:t>
      </w:r>
      <w:r w:rsidR="00D3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bilgi ve becerilerin kazandırılması amaçlanmaktadır.</w:t>
      </w:r>
    </w:p>
    <w:p w:rsidR="00C26ABA" w:rsidRPr="00C26ABA" w:rsidRDefault="00C26ABA" w:rsidP="00D33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lastRenderedPageBreak/>
        <w:t>Kazanım 1: İş sağlığı ve güvenliği tedbirlerini alarak standartlara ve tekniğine uygun şekilde ana boya</w:t>
      </w:r>
      <w:r w:rsidR="00D3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ham maddelerini ayırt eder.</w:t>
      </w:r>
    </w:p>
    <w:p w:rsidR="00C26ABA" w:rsidRPr="00C26ABA" w:rsidRDefault="00C26ABA" w:rsidP="00D33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Boya Ana Ham Maddeleri</w:t>
      </w:r>
    </w:p>
    <w:p w:rsidR="00C26ABA" w:rsidRPr="00C26ABA" w:rsidRDefault="00C26ABA" w:rsidP="00D33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</w:t>
      </w:r>
      <w:r w:rsidR="002C487B">
        <w:rPr>
          <w:rFonts w:ascii="Times New Roman" w:hAnsi="Times New Roman" w:cs="Times New Roman"/>
          <w:b/>
          <w:sz w:val="24"/>
          <w:szCs w:val="24"/>
        </w:rPr>
        <w:t xml:space="preserve">odülün Süresi: </w:t>
      </w:r>
    </w:p>
    <w:p w:rsidR="00C26ABA" w:rsidRPr="00C26ABA" w:rsidRDefault="00C26ABA" w:rsidP="00D33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D33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ASTM standardına uygun şekilde bağlayıcıları ayırt</w:t>
      </w:r>
      <w:r w:rsidR="00D3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eder.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ASTM standardına uygun şekilde pigment ve boyar</w:t>
      </w:r>
      <w:r w:rsidR="00D3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maddeleri ayırt eder.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katkı maddelerini ayırt eder.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</w:t>
      </w:r>
      <w:r w:rsidR="00D35892">
        <w:rPr>
          <w:rFonts w:ascii="Times New Roman" w:hAnsi="Times New Roman" w:cs="Times New Roman"/>
          <w:b/>
          <w:sz w:val="24"/>
          <w:szCs w:val="24"/>
        </w:rPr>
        <w:t>nliği tedbirlerini alarak ASTM s</w:t>
      </w:r>
      <w:r w:rsidRPr="00C26ABA">
        <w:rPr>
          <w:rFonts w:ascii="Times New Roman" w:hAnsi="Times New Roman" w:cs="Times New Roman"/>
          <w:b/>
          <w:sz w:val="24"/>
          <w:szCs w:val="24"/>
        </w:rPr>
        <w:t>tandartlarına uygun şekilde çözgenleri ayırt</w:t>
      </w:r>
      <w:r w:rsidR="00D3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eder.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2: İş sağlığı ve güvenliği tedbirlerini alarak standartları ve tekniğine uygun şekilde yardımcı</w:t>
      </w:r>
      <w:r w:rsidR="00D3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boya ham maddelerini ayırt eder.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Boya Yardımcı Ham Maddeleri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dolgu maddelerini ayırt eder.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TS EN ISO ve TS EN standartlarına uygun şekilde</w:t>
      </w:r>
      <w:r w:rsidR="00D3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boyada kullanılan ham maddelerde kalite kontrol işlemlerini yapar.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3: İş sağlığı ve güvenliği tedbirlerini alarak standardına ve tekniğine uygun şekilde boya</w:t>
      </w:r>
      <w:r w:rsidR="00D3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üretimi hazırlık işlemlerini yapar.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Boya Üretimine Hazırlı</w:t>
      </w:r>
      <w:r w:rsidR="00D35892">
        <w:rPr>
          <w:rFonts w:ascii="Times New Roman" w:hAnsi="Times New Roman" w:cs="Times New Roman"/>
          <w:b/>
          <w:sz w:val="24"/>
          <w:szCs w:val="24"/>
        </w:rPr>
        <w:t>k</w:t>
      </w:r>
      <w:r w:rsidR="00D3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TS EN ve ISO standartlarına uygun şekilde boya</w:t>
      </w:r>
      <w:r w:rsidR="00D3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üretim ekipmanlarını ayırt eder.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alt ilave işlemlerini yapar.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4: İş sağlığı ve güvenliği tedbirlerini alarak standartlarına ve tekniğine uygun şekilde boyada</w:t>
      </w:r>
      <w:r w:rsidR="00D3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renk eşleme işlemini yapar.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Renk Eşleme İşlemi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TSE standartlarına uygun şekilde boyada renk</w:t>
      </w:r>
      <w:r w:rsidR="00D3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pigmentlerini ayırt etme işlemlerini yapar.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lastRenderedPageBreak/>
        <w:t>• İş sağlığı ve güvenliği tedbirlerini alarak tekniğine uygun şekilde renk okuma cihazlarını</w:t>
      </w:r>
      <w:r w:rsidR="00D3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kullanma ile ilgili işlemleri yapar.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renk ayarı yapar.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renklendirme makinelerini</w:t>
      </w:r>
      <w:r w:rsidR="00D3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kullanır.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5: İş sağlığı ve güvenliği tedbirlerini alarak tekniğine uygun şekilde süzme ve ambalajlama</w:t>
      </w:r>
      <w:r w:rsidR="00D3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işlemlerini yapar.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Süzme ve Ambalajlama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uygun şekilde dolum makinesini</w:t>
      </w:r>
      <w:r w:rsidR="00D3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hazırlama ile ilgili işlemleri yapar.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ürünü paketleme ve depoya</w:t>
      </w:r>
      <w:r w:rsidR="00D3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sevk etme ile ilgili işlemleri yapar.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6: İş sağlığı ve güvenliği tedbirlerini alarak tekniğine uygun şekilde ürünü depolar.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Ürünü Depolam</w:t>
      </w:r>
      <w:r w:rsidR="002C487B">
        <w:rPr>
          <w:rFonts w:ascii="Times New Roman" w:hAnsi="Times New Roman" w:cs="Times New Roman"/>
          <w:b/>
          <w:sz w:val="24"/>
          <w:szCs w:val="24"/>
        </w:rPr>
        <w:t>a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depolama koşullarını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oluşturur.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ürünü cinsine göre depolama</w:t>
      </w:r>
      <w:r w:rsidR="00D3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işlemini yapar.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7: İş sağlığı ve güvenliği tedbirlerini alarak yürürlükteki yönetmeliklere uygun şekilde atıklarla</w:t>
      </w:r>
      <w:r w:rsidR="00D3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ilgili işlemleri yapar.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Atıklar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yürürlükteki yönetmeliklere uygun şekilde atıkları</w:t>
      </w:r>
      <w:r w:rsidR="00D3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sınıflandırır.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yürürlükteki yönetmeliğe uygun şekilde atıkları</w:t>
      </w:r>
      <w:r w:rsidR="00D3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etiketler.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yürürlükteki yönetmeliğe uygun şekilde Atık Bilgi</w:t>
      </w:r>
      <w:r w:rsidR="00D33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Formu’nu doldurur.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yürürlükteki yönetmeliğe uygun şekilde atıkları kayıt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altına alır.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lastRenderedPageBreak/>
        <w:t>• İş sağlığı ve güvenliği tedbirlerini alarak yürürlükteki yönetmeliğe uygun şekilde atıkları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muhafaza ve teslim eder.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8: İş sağlığı ve güvenliği tedbirlerini alarak standartlarına uygun şekilde su bazlı boya üretir.</w:t>
      </w:r>
    </w:p>
    <w:p w:rsidR="00C26ABA" w:rsidRPr="00C26ABA" w:rsidRDefault="002C487B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 Adı: Su Bazlı Boya Üreti</w:t>
      </w:r>
      <w:r w:rsidR="00D35892">
        <w:rPr>
          <w:rFonts w:ascii="Times New Roman" w:hAnsi="Times New Roman" w:cs="Times New Roman"/>
          <w:b/>
          <w:sz w:val="24"/>
          <w:szCs w:val="24"/>
        </w:rPr>
        <w:t>mi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TSE standartlarına uygun şekilde su bazlı boya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üretimine hazırlık işlemlerini yapar.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TSE standartlarına uygun şekilde su bazlı boya üretir.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9: İş sağlığı ve güvenliği tedbirlerini alarak standartlarına u</w:t>
      </w:r>
      <w:r w:rsidR="002C487B">
        <w:rPr>
          <w:rFonts w:ascii="Times New Roman" w:hAnsi="Times New Roman" w:cs="Times New Roman"/>
          <w:b/>
          <w:sz w:val="24"/>
          <w:szCs w:val="24"/>
        </w:rPr>
        <w:t xml:space="preserve">ygun şekilde solvent bazlı boya  </w:t>
      </w:r>
      <w:r w:rsidRPr="00C26ABA">
        <w:rPr>
          <w:rFonts w:ascii="Times New Roman" w:hAnsi="Times New Roman" w:cs="Times New Roman"/>
          <w:b/>
          <w:sz w:val="24"/>
          <w:szCs w:val="24"/>
        </w:rPr>
        <w:t>üretir.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Solvent Bazlı Boya Üretimi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TSE standardına uygun şekilde solventbazlı boya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üretimine hazırlık işlemlerini yapar.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TSE standardına uygun şekilde solventbazlı boya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üretir.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10: İş sağlığı ve güvenliği tedbirlerini alarak standartlarına ve tekniğine uygun şekilde astar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üretir..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Astar Üretimi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su bazlı astar üretimi ile ilgili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işlemleri yapar.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TSE ve TSEK standartlarına uygun şekilde solvent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bazlı astar üretimi ile ilgili işlemleri yapar.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11: İş sağlığı ve güvenliği tedbirlerini alarak tekniğine uygun şekilde genel sanayi boyası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üretir.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</w:t>
      </w:r>
      <w:r w:rsidR="00772C69">
        <w:rPr>
          <w:rFonts w:ascii="Times New Roman" w:hAnsi="Times New Roman" w:cs="Times New Roman"/>
          <w:b/>
          <w:sz w:val="24"/>
          <w:szCs w:val="24"/>
        </w:rPr>
        <w:t xml:space="preserve"> Adı: Genel Sanayi Boyası Üretimi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sanayi boyası üretimine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hazırlık ile ilgili işlemleri yapar.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sanayi boyası üretir.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lastRenderedPageBreak/>
        <w:t>Kazanım 12: İş sağlığı ve güvenliği tedbirlerini alarak tekniğine uygun şekilde selülozik boya üretir.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Selülozik Boya Üreti</w:t>
      </w:r>
      <w:r w:rsidR="002C487B">
        <w:rPr>
          <w:rFonts w:ascii="Times New Roman" w:hAnsi="Times New Roman" w:cs="Times New Roman"/>
          <w:b/>
          <w:sz w:val="24"/>
          <w:szCs w:val="24"/>
        </w:rPr>
        <w:t>mi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selülozik boya üretimine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hazırlık ile ilgili işlemleri yapar.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selülozik boya üretir.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13: İş sağlığı ve güvenliği tedbirlerini alarak tekniğine uygun şekilde otomotiv boyaları üretir.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Otomotiv Boyaları Üretimi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otomotiv boyası üretimine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hazırlık ile ilgili işlemleri yapar.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otomotiv boyası üretir.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oto tamir boyası üretir.</w:t>
      </w:r>
    </w:p>
    <w:p w:rsidR="00772C69" w:rsidRDefault="00772C69" w:rsidP="00C26ABA">
      <w:pPr>
        <w:rPr>
          <w:rFonts w:ascii="Times New Roman" w:hAnsi="Times New Roman" w:cs="Times New Roman"/>
          <w:b/>
          <w:sz w:val="24"/>
          <w:szCs w:val="24"/>
        </w:rPr>
      </w:pP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ORGANİK VE POLİMER KİMYA DERSİ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Bu derste öğrenciye; iş sağlığı ve</w:t>
      </w:r>
      <w:r w:rsidR="00CB6CDF">
        <w:rPr>
          <w:rFonts w:ascii="Times New Roman" w:hAnsi="Times New Roman" w:cs="Times New Roman"/>
          <w:b/>
          <w:sz w:val="24"/>
          <w:szCs w:val="24"/>
        </w:rPr>
        <w:t xml:space="preserve"> güvenliği tedbirlerini alarak İyi L</w:t>
      </w:r>
      <w:r w:rsidR="00EB532C">
        <w:rPr>
          <w:rFonts w:ascii="Times New Roman" w:hAnsi="Times New Roman" w:cs="Times New Roman"/>
          <w:b/>
          <w:sz w:val="24"/>
          <w:szCs w:val="24"/>
        </w:rPr>
        <w:t>abo</w:t>
      </w:r>
      <w:r w:rsidR="00CB6CDF">
        <w:rPr>
          <w:rFonts w:ascii="Times New Roman" w:hAnsi="Times New Roman" w:cs="Times New Roman"/>
          <w:b/>
          <w:sz w:val="24"/>
          <w:szCs w:val="24"/>
        </w:rPr>
        <w:t>ratuvar U</w:t>
      </w:r>
      <w:r w:rsidRPr="00C26ABA">
        <w:rPr>
          <w:rFonts w:ascii="Times New Roman" w:hAnsi="Times New Roman" w:cs="Times New Roman"/>
          <w:b/>
          <w:sz w:val="24"/>
          <w:szCs w:val="24"/>
        </w:rPr>
        <w:t>ygulamaları</w:t>
      </w:r>
      <w:r w:rsidR="00CB6CDF">
        <w:rPr>
          <w:rFonts w:ascii="Times New Roman" w:hAnsi="Times New Roman" w:cs="Times New Roman"/>
          <w:b/>
          <w:sz w:val="24"/>
          <w:szCs w:val="24"/>
        </w:rPr>
        <w:t>’</w:t>
      </w:r>
      <w:r w:rsidRPr="00C26ABA">
        <w:rPr>
          <w:rFonts w:ascii="Times New Roman" w:hAnsi="Times New Roman" w:cs="Times New Roman"/>
          <w:b/>
          <w:sz w:val="24"/>
          <w:szCs w:val="24"/>
        </w:rPr>
        <w:t>na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CDF">
        <w:rPr>
          <w:rFonts w:ascii="Times New Roman" w:hAnsi="Times New Roman" w:cs="Times New Roman"/>
          <w:b/>
          <w:sz w:val="24"/>
          <w:szCs w:val="24"/>
        </w:rPr>
        <w:t>(GLP), İyi Üretim U</w:t>
      </w:r>
      <w:r w:rsidRPr="00C26ABA">
        <w:rPr>
          <w:rFonts w:ascii="Times New Roman" w:hAnsi="Times New Roman" w:cs="Times New Roman"/>
          <w:b/>
          <w:sz w:val="24"/>
          <w:szCs w:val="24"/>
        </w:rPr>
        <w:t>ygulamaları</w:t>
      </w:r>
      <w:r w:rsidR="00CB6CDF">
        <w:rPr>
          <w:rFonts w:ascii="Times New Roman" w:hAnsi="Times New Roman" w:cs="Times New Roman"/>
          <w:b/>
          <w:sz w:val="24"/>
          <w:szCs w:val="24"/>
        </w:rPr>
        <w:t>’</w:t>
      </w:r>
      <w:r w:rsidRPr="00C26ABA">
        <w:rPr>
          <w:rFonts w:ascii="Times New Roman" w:hAnsi="Times New Roman" w:cs="Times New Roman"/>
          <w:b/>
          <w:sz w:val="24"/>
          <w:szCs w:val="24"/>
        </w:rPr>
        <w:t>na(GMP), standartlar ve tekniğine uygun şekilde organik bileşikleri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inceleme, alifatik hidrokarbonları, alkolleri, eterleri, aldehitleri, ketonları, karboksilli asitleri, esterleri,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yağları, aromatik bileşikleri elde etme ve özelliklerini inceleme, polimer sentezleme ile ilgili bilgi ve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becerilerin kazandırılması amaçlanmaktadır.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Önerilen Haftalık Ders Saati: 5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1: İş sağlığı ve güvenliği tedbirlerini alarak tekniğine uygun şekilde organik bileşikleri inceler.</w:t>
      </w:r>
    </w:p>
    <w:p w:rsidR="00C26ABA" w:rsidRPr="00C26ABA" w:rsidRDefault="002C487B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 Adı: Organik Bileşikler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organik bileşikleri anorganik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bileşiklerden ayırt eder.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organik bileşiklerin elementel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analizini yapar.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lastRenderedPageBreak/>
        <w:t>• İş sağlığı ve güvenliği tedbirlerini alarak tekniğine uygun şekilde organik bileşiklerin molekül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geometrilerini modellerle gösterir.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organik bileşikleri fonksiyonel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gruplarına göre sınıflandırır.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organik bileşiklerin mol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kütlesini deneysel yöntemlerle bulur.</w:t>
      </w:r>
    </w:p>
    <w:p w:rsidR="00C26ABA" w:rsidRPr="00C26ABA" w:rsidRDefault="00C26ABA" w:rsidP="005630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2: İş sağlığı ve güvenliği tedbirlerini alarak tekniğine uygun şekilde alifatik hidrokarbonların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Alifatik Hidrokarbonlar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Önerilen Süresi: 40/25 Ders Saati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metan gazını elde ederek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etilen gazını elde ederek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asetilen gazını elde ederek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3: İş sağlığı ve güvenliği tedbirlerini alarak tekniğine uygun şekilde alkol ve eterlerin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</w:t>
      </w:r>
      <w:r w:rsidR="002C487B">
        <w:rPr>
          <w:rFonts w:ascii="Times New Roman" w:hAnsi="Times New Roman" w:cs="Times New Roman"/>
          <w:b/>
          <w:sz w:val="24"/>
          <w:szCs w:val="24"/>
        </w:rPr>
        <w:t>r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etil alkolü elde ederek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dietil eterin özelliklerini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inceler.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4: İş sağlığı ve güvenliği tedbirlerini alarak tekniğine uygun şekilde aldehit ve ketonların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Aldehitler ve Ketonlar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Önerilen Süresi: 40/15 Ders Saati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asetaldehiti elde ederek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asetonun özelliklerini inceler.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5: İş sağlığı ve güvenliği tedbirlerini alarak tekniğine uygun şekilde karboksilli asitlerin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lastRenderedPageBreak/>
        <w:t>Modül Adı: Karboksilli Asitler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Önerilen Süresi: 40/15 Ders Saati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formik asidi elde ederek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asetik asidi elde ederek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amino asitlerin özelliklerini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inceler.</w:t>
      </w:r>
    </w:p>
    <w:p w:rsidR="00C26ABA" w:rsidRPr="00C26ABA" w:rsidRDefault="00C26ABA" w:rsidP="002754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6: İş sağlığı ve güvenliği tedbirlerini alarak tekniğine uygun şekilde ester ve yağların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Esterler ve Yağlar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Önerilen Süresi: 40/15 Ders Saati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etil asetatı elde ederek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yağların özelliklerini inceler.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sabunun yapısal özelliklerini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inceler.</w:t>
      </w:r>
    </w:p>
    <w:p w:rsidR="00C26ABA" w:rsidRPr="00C26ABA" w:rsidRDefault="00C26ABA" w:rsidP="005630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7: İş sağlığı ve güvenliği tedbirlerini alarak tekniğine uygun şekilde aromatik bileşiklerin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Aromatik Bileşikler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Önerilen Süresi: 40/25 Ders Saati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benzeni elde ederek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fenolün özelliklerini inceler.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nitrobenzen elde eder.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anilin elde eder.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lastRenderedPageBreak/>
        <w:t>• İş sağlığı ve güvenliği tedbirlerini alarak tekniğine uygun şekilde benzaldehit elde ederek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benzoik asidi elde ederek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özelliklerini inceler.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8: İş sağlığı ve güvenliği tedbirlerini alarak tekniğine uygun şekilde polikondenzasyon ile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polimer sentezler.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Polikondenzasyon ile Polimer Sentezi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polimerlerin ısıya</w:t>
      </w:r>
      <w:r w:rsidR="00563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dayanıklılığını inceler.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epoksi reçinesini sentezler.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9: İş sağlığı ve güvenliği tedbirlerini alarak tekniğine uygun şekilde kimyasal reaksiyonlarla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polimer sentezler.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Kimyasal Reaksiyonlarla Polimer Sentezi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polivinil asetatın hidrolizini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yapar.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polivinil asetatın bütil eterini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sentezler.</w:t>
      </w:r>
    </w:p>
    <w:p w:rsidR="00C26ABA" w:rsidRDefault="00C26ABA" w:rsidP="005630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10: İş sağlığı ve güvenliği tedbirlerini alarak tekniğine uygun şekilde endüstriyel polimerleri</w:t>
      </w:r>
      <w:r w:rsidR="001C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sentezler.</w:t>
      </w:r>
    </w:p>
    <w:p w:rsidR="001C3B43" w:rsidRPr="00C26ABA" w:rsidRDefault="001C3B43" w:rsidP="00C26ABA">
      <w:pPr>
        <w:rPr>
          <w:rFonts w:ascii="Times New Roman" w:hAnsi="Times New Roman" w:cs="Times New Roman"/>
          <w:b/>
          <w:sz w:val="24"/>
          <w:szCs w:val="24"/>
        </w:rPr>
      </w:pP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Endüstriyel Polimerler Sentezi</w:t>
      </w:r>
    </w:p>
    <w:p w:rsidR="00C26ABA" w:rsidRPr="00C26ABA" w:rsidRDefault="00C26ABA" w:rsidP="00C26ABA">
      <w:pPr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yağların polimerizasyon</w:t>
      </w:r>
      <w:r w:rsidR="000D4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işlemlerini yapar.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yağların kopolimerizasyon</w:t>
      </w:r>
      <w:r w:rsidR="000D4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işlemlerini yapar.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Kazanım 11: İş sağlığı ve güvenliği tedbirlerini alarak tekniğine uygun şekilde radikalık ve iyonik</w:t>
      </w:r>
      <w:r w:rsidR="000D4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polimerizasyonlar yapar.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 Adı: Radikalik ve İyonik Polimerleşme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Modülün Amaçlanan Öğrenme Kazanımları</w:t>
      </w:r>
    </w:p>
    <w:p w:rsidR="00C26ABA" w:rsidRPr="00C26ABA" w:rsidRDefault="00C26ABA" w:rsidP="001C3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vinil asetatın polimerizasyon</w:t>
      </w:r>
      <w:r w:rsidR="000D4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işlemlerini yapar.</w:t>
      </w:r>
    </w:p>
    <w:p w:rsidR="00C26ABA" w:rsidRPr="00C26ABA" w:rsidRDefault="00C26ABA" w:rsidP="000D40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lastRenderedPageBreak/>
        <w:t>• İş sağlığı ve güvenliği tedbirlerini alarak tekniğine uygun şekilde stirenin ısıl polimerlerizasyon</w:t>
      </w:r>
      <w:r w:rsidR="000D4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işlemlerini yapar.</w:t>
      </w:r>
    </w:p>
    <w:p w:rsidR="00C26ABA" w:rsidRPr="00C26ABA" w:rsidRDefault="00C26ABA" w:rsidP="000D40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metilmetakrilatın emülsiyon</w:t>
      </w:r>
      <w:r w:rsidR="000D4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metot ile polimerizasyon işlemlerini yapar.</w:t>
      </w:r>
    </w:p>
    <w:p w:rsidR="00EF28A0" w:rsidRDefault="00C26ABA" w:rsidP="000D40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ABA">
        <w:rPr>
          <w:rFonts w:ascii="Times New Roman" w:hAnsi="Times New Roman" w:cs="Times New Roman"/>
          <w:b/>
          <w:sz w:val="24"/>
          <w:szCs w:val="24"/>
        </w:rPr>
        <w:t>• İş sağlığı ve güvenliği tedbirlerini alarak tekniğine uygun şekilde stirenin çözelti polimerizasyon</w:t>
      </w:r>
      <w:r w:rsidR="000D4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ABA">
        <w:rPr>
          <w:rFonts w:ascii="Times New Roman" w:hAnsi="Times New Roman" w:cs="Times New Roman"/>
          <w:b/>
          <w:sz w:val="24"/>
          <w:szCs w:val="24"/>
        </w:rPr>
        <w:t>işlemlerini yapar.</w:t>
      </w:r>
    </w:p>
    <w:p w:rsidR="00EF28A0" w:rsidRPr="00EF28A0" w:rsidRDefault="00EF28A0" w:rsidP="00BA0E05">
      <w:pPr>
        <w:rPr>
          <w:rFonts w:ascii="Times New Roman" w:hAnsi="Times New Roman" w:cs="Times New Roman"/>
          <w:b/>
          <w:sz w:val="24"/>
          <w:szCs w:val="24"/>
        </w:rPr>
      </w:pPr>
    </w:p>
    <w:p w:rsidR="008F4D58" w:rsidRPr="008F4D58" w:rsidRDefault="008F4D58" w:rsidP="008F4D58">
      <w:pPr>
        <w:rPr>
          <w:rFonts w:ascii="Times New Roman" w:hAnsi="Times New Roman" w:cs="Times New Roman"/>
          <w:sz w:val="24"/>
          <w:szCs w:val="24"/>
        </w:rPr>
      </w:pPr>
    </w:p>
    <w:p w:rsidR="00A32161" w:rsidRPr="008F4D58" w:rsidRDefault="00A32161" w:rsidP="008F4D58">
      <w:pPr>
        <w:rPr>
          <w:rFonts w:ascii="Times New Roman" w:hAnsi="Times New Roman" w:cs="Times New Roman"/>
          <w:b/>
          <w:sz w:val="24"/>
          <w:szCs w:val="24"/>
        </w:rPr>
      </w:pPr>
    </w:p>
    <w:sectPr w:rsidR="00A32161" w:rsidRPr="008F4D58" w:rsidSect="0015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2E42"/>
    <w:multiLevelType w:val="hybridMultilevel"/>
    <w:tmpl w:val="C7B4EE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D5346"/>
    <w:multiLevelType w:val="hybridMultilevel"/>
    <w:tmpl w:val="5F6E7D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14F0A"/>
    <w:multiLevelType w:val="hybridMultilevel"/>
    <w:tmpl w:val="EADA2F04"/>
    <w:lvl w:ilvl="0" w:tplc="906C0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D5E73"/>
    <w:multiLevelType w:val="hybridMultilevel"/>
    <w:tmpl w:val="121C42B6"/>
    <w:lvl w:ilvl="0" w:tplc="D46A7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7A80"/>
    <w:rsid w:val="00045829"/>
    <w:rsid w:val="000A4856"/>
    <w:rsid w:val="000C188B"/>
    <w:rsid w:val="000C7602"/>
    <w:rsid w:val="000D4054"/>
    <w:rsid w:val="0012354E"/>
    <w:rsid w:val="001340A3"/>
    <w:rsid w:val="0015392D"/>
    <w:rsid w:val="001A3B4A"/>
    <w:rsid w:val="001C3B43"/>
    <w:rsid w:val="001D31A5"/>
    <w:rsid w:val="001F28AD"/>
    <w:rsid w:val="00275424"/>
    <w:rsid w:val="0029540F"/>
    <w:rsid w:val="002A4A42"/>
    <w:rsid w:val="002C487B"/>
    <w:rsid w:val="002F1F3C"/>
    <w:rsid w:val="00335AD2"/>
    <w:rsid w:val="00365D34"/>
    <w:rsid w:val="004805CF"/>
    <w:rsid w:val="004B3AC9"/>
    <w:rsid w:val="004E11FF"/>
    <w:rsid w:val="0050492B"/>
    <w:rsid w:val="00546188"/>
    <w:rsid w:val="00563099"/>
    <w:rsid w:val="005825FB"/>
    <w:rsid w:val="006E22E4"/>
    <w:rsid w:val="00741D26"/>
    <w:rsid w:val="00760B6C"/>
    <w:rsid w:val="00762341"/>
    <w:rsid w:val="00772C69"/>
    <w:rsid w:val="007B4A41"/>
    <w:rsid w:val="007B4A9B"/>
    <w:rsid w:val="007C13F5"/>
    <w:rsid w:val="00820154"/>
    <w:rsid w:val="00857750"/>
    <w:rsid w:val="008B332C"/>
    <w:rsid w:val="008B43CC"/>
    <w:rsid w:val="008E1BC5"/>
    <w:rsid w:val="008F4D58"/>
    <w:rsid w:val="00920C9C"/>
    <w:rsid w:val="00951262"/>
    <w:rsid w:val="00972082"/>
    <w:rsid w:val="0099550F"/>
    <w:rsid w:val="009D57CF"/>
    <w:rsid w:val="00A0513D"/>
    <w:rsid w:val="00A32161"/>
    <w:rsid w:val="00A560D4"/>
    <w:rsid w:val="00A57C7F"/>
    <w:rsid w:val="00AB4762"/>
    <w:rsid w:val="00AC2052"/>
    <w:rsid w:val="00BA0E05"/>
    <w:rsid w:val="00C25756"/>
    <w:rsid w:val="00C26ABA"/>
    <w:rsid w:val="00CB3C35"/>
    <w:rsid w:val="00CB6CDF"/>
    <w:rsid w:val="00CD5DC3"/>
    <w:rsid w:val="00CE5C02"/>
    <w:rsid w:val="00CF7812"/>
    <w:rsid w:val="00D276C5"/>
    <w:rsid w:val="00D33389"/>
    <w:rsid w:val="00D35892"/>
    <w:rsid w:val="00D449E3"/>
    <w:rsid w:val="00DB18F9"/>
    <w:rsid w:val="00DC53C1"/>
    <w:rsid w:val="00E078F9"/>
    <w:rsid w:val="00E17846"/>
    <w:rsid w:val="00E73D71"/>
    <w:rsid w:val="00EA76BD"/>
    <w:rsid w:val="00EB532C"/>
    <w:rsid w:val="00EB6783"/>
    <w:rsid w:val="00EC0950"/>
    <w:rsid w:val="00EF28A0"/>
    <w:rsid w:val="00F14507"/>
    <w:rsid w:val="00F17A80"/>
    <w:rsid w:val="00F32C61"/>
    <w:rsid w:val="00F804AA"/>
    <w:rsid w:val="00FB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E4FE"/>
  <w15:docId w15:val="{B27AB22E-C038-417B-A78D-32D6F041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9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A80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color w:val="000000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321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095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F1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AykentZumre</dc:creator>
  <cp:lastModifiedBy>Metin MEKE</cp:lastModifiedBy>
  <cp:revision>16</cp:revision>
  <dcterms:created xsi:type="dcterms:W3CDTF">2021-08-19T09:29:00Z</dcterms:created>
  <dcterms:modified xsi:type="dcterms:W3CDTF">2024-01-05T11:56:00Z</dcterms:modified>
</cp:coreProperties>
</file>